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50874A81" w:rsidR="00141136" w:rsidRDefault="00DC316C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6FB5B09F" wp14:editId="68A6D2F3">
            <wp:simplePos x="0" y="0"/>
            <wp:positionH relativeFrom="column">
              <wp:posOffset>5363028</wp:posOffset>
            </wp:positionH>
            <wp:positionV relativeFrom="page">
              <wp:posOffset>307975</wp:posOffset>
            </wp:positionV>
            <wp:extent cx="1690370" cy="1020445"/>
            <wp:effectExtent l="0" t="0" r="5080" b="8255"/>
            <wp:wrapNone/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 rotWithShape="1">
                    <a:blip r:embed="rId8"/>
                    <a:srcRect t="6734" b="10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370" cy="10204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1136">
        <w:rPr>
          <w:rFonts w:asciiTheme="minorHAnsi" w:hAnsiTheme="minorHAnsi"/>
          <w:sz w:val="20"/>
          <w:szCs w:val="20"/>
          <w:lang w:eastAsia="zh-CN"/>
        </w:rPr>
        <w:t>Publication</w:t>
      </w:r>
      <w:r w:rsidR="00141136"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="00141136" w:rsidRPr="009F07E2">
        <w:rPr>
          <w:rFonts w:asciiTheme="minorHAnsi" w:hAnsiTheme="minorHAnsi"/>
          <w:sz w:val="20"/>
          <w:szCs w:val="20"/>
        </w:rPr>
        <w:t>Date 202</w:t>
      </w:r>
      <w:r w:rsidR="00141136"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7B69DE85" w14:textId="1CCCED60" w:rsidR="00DC316C" w:rsidRDefault="00DF7343" w:rsidP="00DC316C">
      <w:pPr>
        <w:spacing w:after="0" w:line="240" w:lineRule="auto"/>
        <w:rPr>
          <w:rFonts w:asciiTheme="minorHAnsi" w:hAnsiTheme="minorHAnsi"/>
          <w:b/>
          <w:bCs/>
          <w:color w:val="0C3666"/>
          <w:sz w:val="72"/>
          <w:szCs w:val="72"/>
          <w:lang w:eastAsia="zh-CN"/>
        </w:rPr>
      </w:pPr>
      <w:r w:rsidRPr="00DC316C">
        <w:rPr>
          <w:rFonts w:asciiTheme="minorHAnsi" w:hAnsiTheme="minorHAnsi"/>
          <w:b/>
          <w:bCs/>
          <w:noProof/>
          <w:color w:val="0C3666"/>
          <w:sz w:val="72"/>
          <w:szCs w:val="72"/>
        </w:rPr>
        <w:drawing>
          <wp:anchor distT="0" distB="0" distL="114300" distR="114300" simplePos="0" relativeHeight="251678720" behindDoc="0" locked="0" layoutInCell="1" allowOverlap="1" wp14:anchorId="59F6565F" wp14:editId="2F0273AB">
            <wp:simplePos x="0" y="0"/>
            <wp:positionH relativeFrom="column">
              <wp:posOffset>-209853</wp:posOffset>
            </wp:positionH>
            <wp:positionV relativeFrom="paragraph">
              <wp:posOffset>1411992</wp:posOffset>
            </wp:positionV>
            <wp:extent cx="262255" cy="243205"/>
            <wp:effectExtent l="0" t="0" r="4445" b="4445"/>
            <wp:wrapNone/>
            <wp:docPr id="56793989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939898" name="图片 567939898"/>
                    <pic:cNvPicPr/>
                  </pic:nvPicPr>
                  <pic:blipFill rotWithShape="1">
                    <a:blip r:embed="rId9"/>
                    <a:srcRect l="61047" t="11548" r="22205" b="66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" cy="243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316C" w:rsidRPr="00DC316C">
        <w:rPr>
          <w:rFonts w:asciiTheme="minorHAnsi" w:hAnsiTheme="minorHAnsi" w:hint="eastAsia"/>
          <w:b/>
          <w:bCs/>
          <w:color w:val="0C3666"/>
          <w:sz w:val="72"/>
          <w:szCs w:val="72"/>
          <w:lang w:eastAsia="zh-CN"/>
        </w:rPr>
        <w:t>SQUARE LEG HAT CHANNEL</w:t>
      </w:r>
      <w:r w:rsidR="00A8608E" w:rsidRPr="00DC316C">
        <w:rPr>
          <w:rFonts w:asciiTheme="minorHAnsi" w:hAnsiTheme="minorHAnsi"/>
          <w:b/>
          <w:bCs/>
          <w:color w:val="0C3666"/>
          <w:sz w:val="72"/>
          <w:szCs w:val="72"/>
          <w:lang w:eastAsia="zh-CN"/>
        </w:rPr>
        <w:t xml:space="preserve"> </w:t>
      </w:r>
    </w:p>
    <w:p w14:paraId="458C2799" w14:textId="49BF32A4" w:rsidR="00A8608E" w:rsidRPr="00DC316C" w:rsidRDefault="00DC316C" w:rsidP="00A8608E">
      <w:pPr>
        <w:spacing w:after="0" w:line="240" w:lineRule="auto"/>
        <w:rPr>
          <w:rFonts w:asciiTheme="minorHAnsi" w:hAnsiTheme="minorHAnsi"/>
          <w:bCs/>
          <w:i/>
          <w:iCs/>
          <w:color w:val="0C3666"/>
          <w:sz w:val="44"/>
          <w:szCs w:val="44"/>
          <w:lang w:eastAsia="zh-CN"/>
        </w:rPr>
      </w:pPr>
      <w:r w:rsidRPr="00DC316C">
        <w:rPr>
          <w:rFonts w:asciiTheme="minorHAnsi" w:hAnsiTheme="minorHAnsi"/>
          <w:b/>
          <w:bCs/>
          <w:noProof/>
          <w:color w:val="0C3666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614C5E01">
                <wp:simplePos x="0" y="0"/>
                <wp:positionH relativeFrom="column">
                  <wp:posOffset>-37273</wp:posOffset>
                </wp:positionH>
                <wp:positionV relativeFrom="paragraph">
                  <wp:posOffset>337256</wp:posOffset>
                </wp:positionV>
                <wp:extent cx="7190105" cy="0"/>
                <wp:effectExtent l="38100" t="38100" r="6794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9010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1BA575" id="直接连接符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95pt,26.55pt" to="563.2pt,2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Pr="00DC316C">
        <w:rPr>
          <w:rFonts w:asciiTheme="minorHAnsi" w:hAnsiTheme="minorHAnsi" w:hint="eastAsia"/>
          <w:bCs/>
          <w:i/>
          <w:iCs/>
          <w:color w:val="0C3666"/>
          <w:sz w:val="44"/>
          <w:szCs w:val="44"/>
          <w:lang w:eastAsia="zh-CN"/>
        </w:rPr>
        <w:t>CEILING SYSTEMS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ED21F8E" w14:textId="18C87D5B" w:rsidR="00F0490C" w:rsidRPr="001224E5" w:rsidRDefault="00000000" w:rsidP="00760721">
            <w:pPr>
              <w:spacing w:beforeLines="100" w:before="240" w:after="120" w:line="240" w:lineRule="auto"/>
              <w:ind w:firstLineChars="100" w:firstLine="240"/>
              <w:rPr>
                <w:rFonts w:asciiTheme="minorHAnsi" w:hAnsiTheme="minorHAnsi"/>
                <w:sz w:val="24"/>
                <w:szCs w:val="24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DXL- </w:t>
            </w:r>
            <w:r w:rsidR="00DF7343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HSC SERIES</w:t>
            </w:r>
          </w:p>
          <w:p w14:paraId="3534E2B2" w14:textId="4E8EEFF9" w:rsidR="00DF7343" w:rsidRPr="00DF7343" w:rsidRDefault="00DF7343" w:rsidP="00DF7343">
            <w:pPr>
              <w:tabs>
                <w:tab w:val="left" w:pos="3006"/>
              </w:tabs>
              <w:spacing w:after="0"/>
              <w:ind w:leftChars="100" w:left="180" w:firstLineChars="100" w:firstLine="160"/>
              <w:rPr>
                <w:rFonts w:asciiTheme="minorHAnsi" w:hAnsiTheme="minorHAnsi"/>
                <w:sz w:val="16"/>
              </w:rPr>
            </w:pPr>
            <w:r w:rsidRPr="00DF7343">
              <w:rPr>
                <w:rFonts w:asciiTheme="minorHAnsi" w:hAnsiTheme="minorHAnsi"/>
                <w:sz w:val="16"/>
              </w:rPr>
              <w:t>DXL Square Leg Hat Channels are galvanized steel furring profiles with straight side legs, used for ceiling and wall framing applications.</w:t>
            </w:r>
          </w:p>
          <w:p w14:paraId="7E11427B" w14:textId="333D9355" w:rsidR="00F0490C" w:rsidRPr="008E2A84" w:rsidRDefault="00DF7343" w:rsidP="00DF7343">
            <w:pPr>
              <w:tabs>
                <w:tab w:val="left" w:pos="3006"/>
              </w:tabs>
              <w:spacing w:after="0"/>
              <w:ind w:leftChars="100" w:left="180" w:firstLineChars="100" w:firstLine="160"/>
              <w:rPr>
                <w:rFonts w:asciiTheme="minorHAnsi" w:hAnsiTheme="minorHAnsi"/>
                <w:lang w:eastAsia="zh-CN"/>
              </w:rPr>
            </w:pPr>
            <w:r w:rsidRPr="00DF7343">
              <w:rPr>
                <w:rFonts w:asciiTheme="minorHAnsi" w:hAnsiTheme="minorHAnsi" w:hint="eastAsia"/>
                <w:sz w:val="16"/>
                <w:lang w:eastAsia="zh-CN"/>
              </w:rPr>
              <w:t xml:space="preserve">DXL </w:t>
            </w:r>
            <w:r w:rsidRPr="00DF7343">
              <w:rPr>
                <w:rFonts w:asciiTheme="minorHAnsi" w:hAnsiTheme="minorHAnsi" w:hint="eastAsia"/>
                <w:sz w:val="16"/>
                <w:lang w:eastAsia="zh-CN"/>
              </w:rPr>
              <w:t>方腿帽型龙骨采用镀锌钢板成型，两侧为直边结构，适用于吊顶及墙面基层系统</w:t>
            </w:r>
            <w:r w:rsidR="001F16ED" w:rsidRPr="008E2A84">
              <w:rPr>
                <w:rFonts w:asciiTheme="minorHAnsi" w:hAnsiTheme="minorHAnsi"/>
                <w:sz w:val="16"/>
                <w:lang w:eastAsia="zh-CN"/>
              </w:rPr>
              <w:t>。</w:t>
            </w:r>
          </w:p>
          <w:p w14:paraId="773055DA" w14:textId="38A29AFC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产品信息</w:t>
            </w:r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45A7F1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产品名称</w:t>
                  </w:r>
                </w:p>
              </w:tc>
              <w:tc>
                <w:tcPr>
                  <w:tcW w:w="3026" w:type="dxa"/>
                </w:tcPr>
                <w:p w14:paraId="6EC94DD2" w14:textId="2F35B4DC" w:rsidR="00F0490C" w:rsidRPr="008E2A84" w:rsidRDefault="00DE0714" w:rsidP="00DE0714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Ceiling </w:t>
                  </w:r>
                  <w:r w:rsidR="00DF7343" w:rsidRPr="00DF7343">
                    <w:rPr>
                      <w:rFonts w:asciiTheme="minorHAnsi" w:hAnsiTheme="minorHAnsi"/>
                      <w:szCs w:val="18"/>
                      <w:lang w:eastAsia="zh-CN"/>
                    </w:rPr>
                    <w:t>Square Leg Hat Channel</w:t>
                  </w:r>
                </w:p>
              </w:tc>
            </w:tr>
            <w:tr w:rsidR="00F0490C" w:rsidRPr="008E2A84" w14:paraId="37252975" w14:textId="77777777" w:rsidTr="00E66A93">
              <w:trPr>
                <w:trHeight w:val="363"/>
              </w:trPr>
              <w:tc>
                <w:tcPr>
                  <w:tcW w:w="2280" w:type="dxa"/>
                </w:tcPr>
                <w:p w14:paraId="1CEA4F65" w14:textId="1CB543A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型号</w:t>
                  </w:r>
                </w:p>
              </w:tc>
              <w:tc>
                <w:tcPr>
                  <w:tcW w:w="3026" w:type="dxa"/>
                </w:tcPr>
                <w:p w14:paraId="63F4887E" w14:textId="1B461042" w:rsidR="00A859A9" w:rsidRPr="008E2A84" w:rsidRDefault="002A357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DXL-HSC Series</w:t>
                  </w:r>
                </w:p>
              </w:tc>
            </w:tr>
            <w:tr w:rsidR="00F0490C" w:rsidRPr="008E2A84" w14:paraId="2561057C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27B4459F" w14:textId="2EF61F1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类别</w:t>
                  </w:r>
                </w:p>
              </w:tc>
              <w:tc>
                <w:tcPr>
                  <w:tcW w:w="3026" w:type="dxa"/>
                </w:tcPr>
                <w:p w14:paraId="49DFAF9D" w14:textId="65B8D756" w:rsidR="00F0490C" w:rsidRPr="008E2A84" w:rsidRDefault="00DF7343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 Framing Systems</w:t>
                  </w:r>
                </w:p>
              </w:tc>
            </w:tr>
            <w:tr w:rsidR="00F0490C" w:rsidRPr="008E2A84" w14:paraId="58469EA0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61C2BA8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应用</w:t>
                  </w:r>
                </w:p>
              </w:tc>
              <w:tc>
                <w:tcPr>
                  <w:tcW w:w="3026" w:type="dxa"/>
                </w:tcPr>
                <w:p w14:paraId="51C39C0E" w14:textId="39F9ACD2" w:rsidR="00F0490C" w:rsidRPr="008E2A84" w:rsidRDefault="00DF7343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DF7343">
                    <w:rPr>
                      <w:rFonts w:asciiTheme="minorHAnsi" w:hAnsiTheme="minorHAnsi"/>
                      <w:szCs w:val="18"/>
                    </w:rPr>
                    <w:t>Ceiling and wall framing systems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365799D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  <w:bookmarkStart w:id="0" w:name="_Hlk227920392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/ 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尺寸参数</w:t>
            </w:r>
            <w:bookmarkEnd w:id="0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E66A93">
              <w:tc>
                <w:tcPr>
                  <w:tcW w:w="2268" w:type="dxa"/>
                </w:tcPr>
                <w:p w14:paraId="0D8A0BB7" w14:textId="4D84B15A" w:rsidR="00F0490C" w:rsidRPr="008E2A84" w:rsidRDefault="00DF7343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(A)</w:t>
                  </w:r>
                </w:p>
              </w:tc>
              <w:tc>
                <w:tcPr>
                  <w:tcW w:w="2977" w:type="dxa"/>
                </w:tcPr>
                <w:p w14:paraId="03F016CB" w14:textId="406F7017" w:rsidR="00F0490C" w:rsidRPr="008E2A84" w:rsidRDefault="00DF7343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S</w:t>
                  </w:r>
                  <w:r>
                    <w:rPr>
                      <w:rFonts w:asciiTheme="minorHAnsi" w:hAnsiTheme="minorHAnsi"/>
                      <w:szCs w:val="18"/>
                      <w:lang w:eastAsia="zh-CN"/>
                    </w:rPr>
                    <w:t>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andard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＆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Custom Sizes</w:t>
                  </w:r>
                </w:p>
              </w:tc>
            </w:tr>
            <w:tr w:rsidR="00F0490C" w:rsidRPr="008E2A84" w14:paraId="41BE7E2D" w14:textId="77777777" w:rsidTr="00E66A93">
              <w:tc>
                <w:tcPr>
                  <w:tcW w:w="2268" w:type="dxa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</w:tcPr>
                <w:p w14:paraId="04BC2AB1" w14:textId="569F3375" w:rsidR="00F0490C" w:rsidRPr="008E2A84" w:rsidRDefault="002A357D" w:rsidP="009A5DCA">
                  <w:pPr>
                    <w:spacing w:line="276" w:lineRule="auto"/>
                    <w:rPr>
                      <w:rFonts w:asciiTheme="minorHAnsi" w:hAnsiTheme="minorHAnsi" w:hint="eastAsia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0.5 0.6</w:t>
                  </w:r>
                  <w:r w:rsidR="00077BEC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0.7 0.8</w:t>
                  </w:r>
                </w:p>
              </w:tc>
            </w:tr>
            <w:tr w:rsidR="00F0490C" w:rsidRPr="008E2A84" w14:paraId="322824FA" w14:textId="77777777" w:rsidTr="00E66A93">
              <w:tc>
                <w:tcPr>
                  <w:tcW w:w="2268" w:type="dxa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</w:tcPr>
                <w:p w14:paraId="1B0BE3A0" w14:textId="079EEAA0" w:rsidR="00F0490C" w:rsidRPr="008E2A84" w:rsidRDefault="002A357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7042B8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材料与表面处理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E66A93">
              <w:tc>
                <w:tcPr>
                  <w:tcW w:w="2268" w:type="dxa"/>
                </w:tcPr>
                <w:p w14:paraId="2B385B45" w14:textId="6A300722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材质</w:t>
                  </w:r>
                </w:p>
              </w:tc>
              <w:tc>
                <w:tcPr>
                  <w:tcW w:w="2977" w:type="dxa"/>
                </w:tcPr>
                <w:p w14:paraId="2C123E1C" w14:textId="234283A7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alvanized steel</w:t>
                  </w:r>
                </w:p>
              </w:tc>
            </w:tr>
            <w:tr w:rsidR="00F0490C" w:rsidRPr="008E2A84" w14:paraId="04DCA241" w14:textId="77777777" w:rsidTr="00E66A93">
              <w:tc>
                <w:tcPr>
                  <w:tcW w:w="2268" w:type="dxa"/>
                </w:tcPr>
                <w:p w14:paraId="48D514A7" w14:textId="55ACEB8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镀锌层</w:t>
                  </w:r>
                </w:p>
              </w:tc>
              <w:tc>
                <w:tcPr>
                  <w:tcW w:w="2977" w:type="dxa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E66A93">
              <w:tc>
                <w:tcPr>
                  <w:tcW w:w="2268" w:type="dxa"/>
                </w:tcPr>
                <w:p w14:paraId="1F493909" w14:textId="4DB8BDC2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  <w:r w:rsidR="00B801FB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表面处理</w:t>
                  </w:r>
                </w:p>
              </w:tc>
              <w:tc>
                <w:tcPr>
                  <w:tcW w:w="2977" w:type="dxa"/>
                </w:tcPr>
                <w:p w14:paraId="571DC232" w14:textId="07A9796C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Hot-dip Galvanized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02B9E9A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公差标准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E66A93">
              <w:tc>
                <w:tcPr>
                  <w:tcW w:w="2268" w:type="dxa"/>
                </w:tcPr>
                <w:p w14:paraId="3F682845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厚度公差</w:t>
                  </w:r>
                </w:p>
              </w:tc>
              <w:tc>
                <w:tcPr>
                  <w:tcW w:w="2977" w:type="dxa"/>
                </w:tcPr>
                <w:p w14:paraId="19DDB04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±0.03 mm</w:t>
                  </w:r>
                </w:p>
              </w:tc>
            </w:tr>
            <w:tr w:rsidR="00F354C9" w:rsidRPr="008E2A84" w14:paraId="4A7CDCAB" w14:textId="77777777" w:rsidTr="00E66A93">
              <w:tc>
                <w:tcPr>
                  <w:tcW w:w="2268" w:type="dxa"/>
                </w:tcPr>
                <w:p w14:paraId="49E4719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宽度公差</w:t>
                  </w:r>
                </w:p>
              </w:tc>
              <w:tc>
                <w:tcPr>
                  <w:tcW w:w="2977" w:type="dxa"/>
                </w:tcPr>
                <w:p w14:paraId="5BE710D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±0.50 mm</w:t>
                  </w:r>
                </w:p>
              </w:tc>
            </w:tr>
            <w:tr w:rsidR="00F354C9" w:rsidRPr="008E2A84" w14:paraId="49254248" w14:textId="77777777" w:rsidTr="00E66A93">
              <w:tc>
                <w:tcPr>
                  <w:tcW w:w="2268" w:type="dxa"/>
                </w:tcPr>
                <w:p w14:paraId="332A758C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长度公差</w:t>
                  </w:r>
                </w:p>
              </w:tc>
              <w:tc>
                <w:tcPr>
                  <w:tcW w:w="2977" w:type="dxa"/>
                </w:tcPr>
                <w:p w14:paraId="7EEC4523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±5.0 mm</w:t>
                  </w:r>
                </w:p>
              </w:tc>
            </w:tr>
          </w:tbl>
          <w:p w14:paraId="356C93A8" w14:textId="487F9CB2" w:rsidR="00F0490C" w:rsidRPr="008E2A84" w:rsidRDefault="00F0490C">
            <w:pPr>
              <w:rPr>
                <w:rFonts w:asciiTheme="minorHAnsi" w:hAnsiTheme="minorHAnsi"/>
              </w:rPr>
            </w:pPr>
          </w:p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18CDD73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/ 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产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品实物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7DDAFF5B" w:rsidR="005D7839" w:rsidRDefault="002A357D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558337CC" wp14:editId="7AFBE2A8">
                        <wp:extent cx="2510790" cy="1673860"/>
                        <wp:effectExtent l="0" t="0" r="3810" b="2540"/>
                        <wp:docPr id="1914217327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4217327" name="图片 1914217327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10790" cy="1673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171BC493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/ 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截面图</w:t>
            </w:r>
          </w:p>
          <w:p w14:paraId="5E832767" w14:textId="00C84AFA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5612E505" w14:textId="6BDA5E04" w:rsidR="002A357D" w:rsidRDefault="002A357D" w:rsidP="00CF3F56">
                  <w:pPr>
                    <w:spacing w:after="0" w:line="240" w:lineRule="auto"/>
                    <w:jc w:val="center"/>
                    <w:rPr>
                      <w:noProof/>
                    </w:rPr>
                  </w:pPr>
                  <w:bookmarkStart w:id="1" w:name="_Hlk228031567"/>
                </w:p>
                <w:p w14:paraId="1815C4A8" w14:textId="3355B5FE" w:rsidR="00CF3F56" w:rsidRDefault="002A357D" w:rsidP="00CF3F56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86912" behindDoc="0" locked="0" layoutInCell="1" allowOverlap="1" wp14:anchorId="17BD4C17" wp14:editId="31D7AC4C">
                        <wp:simplePos x="0" y="0"/>
                        <wp:positionH relativeFrom="column">
                          <wp:posOffset>8890</wp:posOffset>
                        </wp:positionH>
                        <wp:positionV relativeFrom="paragraph">
                          <wp:posOffset>21590</wp:posOffset>
                        </wp:positionV>
                        <wp:extent cx="2668905" cy="1521460"/>
                        <wp:effectExtent l="0" t="0" r="0" b="0"/>
                        <wp:wrapNone/>
                        <wp:docPr id="748215891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48215891" name="图片 748215891"/>
                                <pic:cNvPicPr/>
                              </pic:nvPicPr>
                              <pic:blipFill rotWithShape="1">
                                <a:blip r:embed="rId11"/>
                                <a:srcRect l="25921" r="858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8905" cy="152146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1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77777777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/ 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包装示意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319C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" stroked="f">
                      <v:textbox>
                        <w:txbxContent>
                          <w:p w14:paraId="29E8DFC6" w14:textId="77777777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/ </w:t>
                            </w:r>
                            <w:proofErr w:type="spellStart"/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包装示意</w:t>
                            </w:r>
                            <w:proofErr w:type="spellEnd"/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2C35CD5" w14:textId="3AD5F642" w:rsidR="00984677" w:rsidRDefault="00B172B3">
      <w:pPr>
        <w:rPr>
          <w:rFonts w:hint="eastAsia"/>
          <w:lang w:eastAsia="zh-CN"/>
        </w:rPr>
      </w:pPr>
      <w:r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99BDB" wp14:editId="03CABF7A">
                <wp:simplePos x="0" y="0"/>
                <wp:positionH relativeFrom="column">
                  <wp:posOffset>-439373</wp:posOffset>
                </wp:positionH>
                <wp:positionV relativeFrom="paragraph">
                  <wp:posOffset>341544</wp:posOffset>
                </wp:positionV>
                <wp:extent cx="7846355" cy="668721"/>
                <wp:effectExtent l="57150" t="19050" r="59690" b="74295"/>
                <wp:wrapNone/>
                <wp:docPr id="176598599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6355" cy="668721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5DAB7" w14:textId="662B9A9D" w:rsidR="00E21DEA" w:rsidRPr="00582B61" w:rsidRDefault="00E21DEA" w:rsidP="006B3009">
                            <w:pPr>
                              <w:spacing w:afterLines="50" w:after="12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please contact our global support team 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via W</w:t>
                            </w:r>
                            <w:r w:rsidR="00582B61"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dxl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</w:p>
                          <w:p w14:paraId="121D410C" w14:textId="22E815D8" w:rsidR="00582B61" w:rsidRPr="00582B61" w:rsidRDefault="00582B61" w:rsidP="00582B61">
                            <w:pPr>
                              <w:spacing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99BDB" id="矩形 5" o:spid="_x0000_s1027" style="position:absolute;margin-left:-34.6pt;margin-top:26.9pt;width:617.8pt;height:52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" fillcolor="#00458a" stroked="f">
                <v:shadow on="t" color="black" opacity="22937f" origin=",.5" offset="0,.63889mm"/>
                <v:textbox>
                  <w:txbxContent>
                    <w:p w14:paraId="1625DAB7" w14:textId="662B9A9D" w:rsidR="00E21DEA" w:rsidRPr="00582B61" w:rsidRDefault="00E21DEA" w:rsidP="006B3009">
                      <w:pPr>
                        <w:spacing w:afterLines="50" w:after="12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 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please contact our global support team 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via W</w:t>
                      </w:r>
                      <w:r w:rsidR="00582B61"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dxl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</w:p>
                    <w:p w14:paraId="121D410C" w14:textId="22E815D8" w:rsidR="00582B61" w:rsidRPr="00582B61" w:rsidRDefault="00582B61" w:rsidP="00582B61">
                      <w:pPr>
                        <w:spacing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</w:txbxContent>
                </v:textbox>
              </v:rect>
            </w:pict>
          </mc:Fallback>
        </mc:AlternateContent>
      </w:r>
    </w:p>
    <w:p w14:paraId="711F52FA" w14:textId="0EFCDFE4" w:rsidR="00A65E09" w:rsidRDefault="00A65E09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lastRenderedPageBreak/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1096" w:type="dxa"/>
        <w:tblLook w:val="04A0" w:firstRow="1" w:lastRow="0" w:firstColumn="1" w:lastColumn="0" w:noHBand="0" w:noVBand="1"/>
      </w:tblPr>
      <w:tblGrid>
        <w:gridCol w:w="1555"/>
        <w:gridCol w:w="1417"/>
        <w:gridCol w:w="1360"/>
        <w:gridCol w:w="1356"/>
        <w:gridCol w:w="1395"/>
        <w:gridCol w:w="1804"/>
        <w:gridCol w:w="2209"/>
      </w:tblGrid>
      <w:tr w:rsidR="008E487F" w14:paraId="5A60ACED" w14:textId="77777777" w:rsidTr="008E487F">
        <w:trPr>
          <w:trHeight w:val="498"/>
        </w:trPr>
        <w:tc>
          <w:tcPr>
            <w:tcW w:w="1555" w:type="dxa"/>
            <w:vAlign w:val="center"/>
          </w:tcPr>
          <w:p w14:paraId="3AB3671D" w14:textId="337FC6B5" w:rsidR="008E487F" w:rsidRDefault="008E487F" w:rsidP="00A65E09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417" w:type="dxa"/>
            <w:vAlign w:val="center"/>
          </w:tcPr>
          <w:p w14:paraId="0F8796EF" w14:textId="45CAF460" w:rsidR="008E487F" w:rsidRDefault="008E487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Overall Width</w:t>
            </w:r>
          </w:p>
        </w:tc>
        <w:tc>
          <w:tcPr>
            <w:tcW w:w="1360" w:type="dxa"/>
            <w:vAlign w:val="center"/>
          </w:tcPr>
          <w:p w14:paraId="505C02A8" w14:textId="3D7CF66D" w:rsidR="008E487F" w:rsidRDefault="008E487F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Top Width</w:t>
            </w:r>
          </w:p>
        </w:tc>
        <w:tc>
          <w:tcPr>
            <w:tcW w:w="1356" w:type="dxa"/>
            <w:vAlign w:val="center"/>
          </w:tcPr>
          <w:p w14:paraId="5FA8A0AA" w14:textId="7EECF683" w:rsidR="008E487F" w:rsidRDefault="008E487F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Flange Width</w:t>
            </w:r>
          </w:p>
        </w:tc>
        <w:tc>
          <w:tcPr>
            <w:tcW w:w="1395" w:type="dxa"/>
            <w:vAlign w:val="center"/>
          </w:tcPr>
          <w:p w14:paraId="5FB608AB" w14:textId="5394167D" w:rsidR="008E487F" w:rsidRDefault="008E487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Height</w:t>
            </w:r>
          </w:p>
        </w:tc>
        <w:tc>
          <w:tcPr>
            <w:tcW w:w="1804" w:type="dxa"/>
            <w:vAlign w:val="center"/>
          </w:tcPr>
          <w:p w14:paraId="65776AA6" w14:textId="1DAACBB4" w:rsidR="008E487F" w:rsidRDefault="008E487F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 xml:space="preserve">hickness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mm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2209" w:type="dxa"/>
            <w:vAlign w:val="center"/>
          </w:tcPr>
          <w:p w14:paraId="31435D0A" w14:textId="73B8B532" w:rsidR="008E487F" w:rsidRDefault="008E487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</w:tr>
      <w:tr w:rsidR="008E487F" w14:paraId="609D7D7B" w14:textId="77777777" w:rsidTr="008E487F">
        <w:trPr>
          <w:trHeight w:val="452"/>
        </w:trPr>
        <w:tc>
          <w:tcPr>
            <w:tcW w:w="1555" w:type="dxa"/>
            <w:vAlign w:val="center"/>
          </w:tcPr>
          <w:p w14:paraId="49D6D957" w14:textId="72F10B8B" w:rsidR="008E487F" w:rsidRDefault="008E487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417" w:type="dxa"/>
            <w:vAlign w:val="center"/>
          </w:tcPr>
          <w:p w14:paraId="525CAD48" w14:textId="69409F2B" w:rsidR="008E487F" w:rsidRDefault="00DF4522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90</w:t>
            </w:r>
          </w:p>
        </w:tc>
        <w:tc>
          <w:tcPr>
            <w:tcW w:w="1360" w:type="dxa"/>
            <w:vAlign w:val="center"/>
          </w:tcPr>
          <w:p w14:paraId="237F9B52" w14:textId="49E984F3" w:rsidR="008E487F" w:rsidRDefault="00DF4522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50</w:t>
            </w:r>
          </w:p>
        </w:tc>
        <w:tc>
          <w:tcPr>
            <w:tcW w:w="1356" w:type="dxa"/>
            <w:vAlign w:val="center"/>
          </w:tcPr>
          <w:p w14:paraId="22660091" w14:textId="0A2A86FE" w:rsidR="008E487F" w:rsidRDefault="00DF4522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1395" w:type="dxa"/>
            <w:vAlign w:val="center"/>
          </w:tcPr>
          <w:p w14:paraId="4870725B" w14:textId="34C42F80" w:rsidR="008E487F" w:rsidRDefault="00DF4522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50</w:t>
            </w:r>
          </w:p>
        </w:tc>
        <w:tc>
          <w:tcPr>
            <w:tcW w:w="1804" w:type="dxa"/>
            <w:vAlign w:val="center"/>
          </w:tcPr>
          <w:p w14:paraId="1CDFE6AD" w14:textId="184E4170" w:rsidR="008E487F" w:rsidRDefault="00105575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0.5 0.6 0.7 0.8</w:t>
            </w:r>
          </w:p>
        </w:tc>
        <w:tc>
          <w:tcPr>
            <w:tcW w:w="2209" w:type="dxa"/>
            <w:vAlign w:val="center"/>
          </w:tcPr>
          <w:p w14:paraId="54A1379D" w14:textId="565D5256" w:rsidR="008E487F" w:rsidRDefault="008E487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8E487F" w14:paraId="499B4627" w14:textId="77777777" w:rsidTr="008E487F">
        <w:trPr>
          <w:trHeight w:val="498"/>
        </w:trPr>
        <w:tc>
          <w:tcPr>
            <w:tcW w:w="1555" w:type="dxa"/>
            <w:vAlign w:val="center"/>
          </w:tcPr>
          <w:p w14:paraId="14E3D45E" w14:textId="3A965A46" w:rsidR="008E487F" w:rsidRDefault="008E487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417" w:type="dxa"/>
            <w:vAlign w:val="center"/>
          </w:tcPr>
          <w:p w14:paraId="0356D738" w14:textId="5EEC2F49" w:rsidR="008E487F" w:rsidRDefault="00DF4522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52</w:t>
            </w:r>
          </w:p>
        </w:tc>
        <w:tc>
          <w:tcPr>
            <w:tcW w:w="1360" w:type="dxa"/>
            <w:vAlign w:val="center"/>
          </w:tcPr>
          <w:p w14:paraId="63EB0C44" w14:textId="23BEF060" w:rsidR="008E487F" w:rsidRDefault="00105575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32</w:t>
            </w:r>
          </w:p>
        </w:tc>
        <w:tc>
          <w:tcPr>
            <w:tcW w:w="1356" w:type="dxa"/>
            <w:vAlign w:val="center"/>
          </w:tcPr>
          <w:p w14:paraId="647FCE82" w14:textId="11F0B521" w:rsidR="008E487F" w:rsidRDefault="00105575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10</w:t>
            </w:r>
          </w:p>
        </w:tc>
        <w:tc>
          <w:tcPr>
            <w:tcW w:w="1395" w:type="dxa"/>
            <w:vAlign w:val="center"/>
          </w:tcPr>
          <w:p w14:paraId="358B343E" w14:textId="71F02351" w:rsidR="008E487F" w:rsidRDefault="00DF4522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16</w:t>
            </w:r>
          </w:p>
        </w:tc>
        <w:tc>
          <w:tcPr>
            <w:tcW w:w="1804" w:type="dxa"/>
            <w:vAlign w:val="center"/>
          </w:tcPr>
          <w:p w14:paraId="38601181" w14:textId="2FD6F12A" w:rsidR="008E487F" w:rsidRDefault="00105575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0.5 0.6 0.7 0.8</w:t>
            </w:r>
          </w:p>
        </w:tc>
        <w:tc>
          <w:tcPr>
            <w:tcW w:w="2209" w:type="dxa"/>
            <w:vAlign w:val="center"/>
          </w:tcPr>
          <w:p w14:paraId="588C59AE" w14:textId="320A1F83" w:rsidR="008E487F" w:rsidRDefault="008E487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8E487F" w14:paraId="44AA4A9A" w14:textId="77777777" w:rsidTr="008E487F">
        <w:trPr>
          <w:trHeight w:val="452"/>
        </w:trPr>
        <w:tc>
          <w:tcPr>
            <w:tcW w:w="1555" w:type="dxa"/>
            <w:vAlign w:val="center"/>
          </w:tcPr>
          <w:p w14:paraId="64DF30A4" w14:textId="786AE48B" w:rsidR="008E487F" w:rsidRDefault="008E487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417" w:type="dxa"/>
            <w:vAlign w:val="center"/>
          </w:tcPr>
          <w:p w14:paraId="6159E1B0" w14:textId="000027B3" w:rsidR="008E487F" w:rsidRDefault="008E487F">
            <w:pPr>
              <w:rPr>
                <w:lang w:eastAsia="zh-CN"/>
              </w:rPr>
            </w:pPr>
          </w:p>
        </w:tc>
        <w:tc>
          <w:tcPr>
            <w:tcW w:w="1360" w:type="dxa"/>
            <w:vAlign w:val="center"/>
          </w:tcPr>
          <w:p w14:paraId="52DF750E" w14:textId="77777777" w:rsidR="008E487F" w:rsidRDefault="008E487F">
            <w:pPr>
              <w:rPr>
                <w:lang w:eastAsia="zh-CN"/>
              </w:rPr>
            </w:pPr>
          </w:p>
        </w:tc>
        <w:tc>
          <w:tcPr>
            <w:tcW w:w="1356" w:type="dxa"/>
            <w:vAlign w:val="center"/>
          </w:tcPr>
          <w:p w14:paraId="3B44D588" w14:textId="77777777" w:rsidR="008E487F" w:rsidRDefault="008E487F">
            <w:pPr>
              <w:rPr>
                <w:lang w:eastAsia="zh-CN"/>
              </w:rPr>
            </w:pPr>
          </w:p>
        </w:tc>
        <w:tc>
          <w:tcPr>
            <w:tcW w:w="1395" w:type="dxa"/>
            <w:vAlign w:val="center"/>
          </w:tcPr>
          <w:p w14:paraId="5033FC2C" w14:textId="162241D9" w:rsidR="008E487F" w:rsidRDefault="008E487F">
            <w:pPr>
              <w:rPr>
                <w:lang w:eastAsia="zh-CN"/>
              </w:rPr>
            </w:pPr>
          </w:p>
        </w:tc>
        <w:tc>
          <w:tcPr>
            <w:tcW w:w="1804" w:type="dxa"/>
            <w:vAlign w:val="center"/>
          </w:tcPr>
          <w:p w14:paraId="755DF8A7" w14:textId="1372F319" w:rsidR="008E487F" w:rsidRDefault="008E487F">
            <w:pPr>
              <w:rPr>
                <w:lang w:eastAsia="zh-CN"/>
              </w:rPr>
            </w:pPr>
          </w:p>
        </w:tc>
        <w:tc>
          <w:tcPr>
            <w:tcW w:w="2209" w:type="dxa"/>
            <w:vAlign w:val="center"/>
          </w:tcPr>
          <w:p w14:paraId="31190240" w14:textId="4967B477" w:rsidR="008E487F" w:rsidRDefault="008E487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8E487F" w14:paraId="1751F208" w14:textId="77777777" w:rsidTr="008E487F">
        <w:trPr>
          <w:trHeight w:val="452"/>
        </w:trPr>
        <w:tc>
          <w:tcPr>
            <w:tcW w:w="1555" w:type="dxa"/>
            <w:vAlign w:val="center"/>
          </w:tcPr>
          <w:p w14:paraId="30E4D4E2" w14:textId="542C488A" w:rsidR="008E487F" w:rsidRDefault="008E487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417" w:type="dxa"/>
            <w:vAlign w:val="center"/>
          </w:tcPr>
          <w:p w14:paraId="55C7B4BF" w14:textId="20FFA105" w:rsidR="008E487F" w:rsidRDefault="008E487F">
            <w:pPr>
              <w:rPr>
                <w:lang w:eastAsia="zh-CN"/>
              </w:rPr>
            </w:pPr>
          </w:p>
        </w:tc>
        <w:tc>
          <w:tcPr>
            <w:tcW w:w="1360" w:type="dxa"/>
            <w:vAlign w:val="center"/>
          </w:tcPr>
          <w:p w14:paraId="009FB745" w14:textId="77777777" w:rsidR="008E487F" w:rsidRDefault="008E487F">
            <w:pPr>
              <w:rPr>
                <w:lang w:eastAsia="zh-CN"/>
              </w:rPr>
            </w:pPr>
          </w:p>
        </w:tc>
        <w:tc>
          <w:tcPr>
            <w:tcW w:w="1356" w:type="dxa"/>
            <w:vAlign w:val="center"/>
          </w:tcPr>
          <w:p w14:paraId="2C1F9893" w14:textId="77777777" w:rsidR="008E487F" w:rsidRDefault="008E487F">
            <w:pPr>
              <w:rPr>
                <w:lang w:eastAsia="zh-CN"/>
              </w:rPr>
            </w:pPr>
          </w:p>
        </w:tc>
        <w:tc>
          <w:tcPr>
            <w:tcW w:w="1395" w:type="dxa"/>
            <w:vAlign w:val="center"/>
          </w:tcPr>
          <w:p w14:paraId="696DEAA3" w14:textId="5AC0A8FB" w:rsidR="008E487F" w:rsidRDefault="008E487F">
            <w:pPr>
              <w:rPr>
                <w:lang w:eastAsia="zh-CN"/>
              </w:rPr>
            </w:pPr>
          </w:p>
        </w:tc>
        <w:tc>
          <w:tcPr>
            <w:tcW w:w="1804" w:type="dxa"/>
            <w:vAlign w:val="center"/>
          </w:tcPr>
          <w:p w14:paraId="38CF5498" w14:textId="54418B7F" w:rsidR="008E487F" w:rsidRDefault="008E487F">
            <w:pPr>
              <w:rPr>
                <w:lang w:eastAsia="zh-CN"/>
              </w:rPr>
            </w:pPr>
          </w:p>
        </w:tc>
        <w:tc>
          <w:tcPr>
            <w:tcW w:w="2209" w:type="dxa"/>
            <w:vAlign w:val="center"/>
          </w:tcPr>
          <w:p w14:paraId="04ED1BD8" w14:textId="2A8304D6" w:rsidR="008E487F" w:rsidRDefault="008E487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8E487F" w14:paraId="4DCEA2F7" w14:textId="77777777" w:rsidTr="008E487F">
        <w:trPr>
          <w:trHeight w:val="452"/>
        </w:trPr>
        <w:tc>
          <w:tcPr>
            <w:tcW w:w="1555" w:type="dxa"/>
            <w:vAlign w:val="center"/>
          </w:tcPr>
          <w:p w14:paraId="3DBED81A" w14:textId="63F87DC1" w:rsidR="008E487F" w:rsidRDefault="008E487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417" w:type="dxa"/>
            <w:vAlign w:val="center"/>
          </w:tcPr>
          <w:p w14:paraId="5D7523F4" w14:textId="09D10FFE" w:rsidR="008E487F" w:rsidRDefault="008E487F">
            <w:pPr>
              <w:rPr>
                <w:lang w:eastAsia="zh-CN"/>
              </w:rPr>
            </w:pPr>
          </w:p>
        </w:tc>
        <w:tc>
          <w:tcPr>
            <w:tcW w:w="1360" w:type="dxa"/>
            <w:vAlign w:val="center"/>
          </w:tcPr>
          <w:p w14:paraId="4D8C8208" w14:textId="77777777" w:rsidR="008E487F" w:rsidRDefault="008E487F">
            <w:pPr>
              <w:rPr>
                <w:lang w:eastAsia="zh-CN"/>
              </w:rPr>
            </w:pPr>
          </w:p>
        </w:tc>
        <w:tc>
          <w:tcPr>
            <w:tcW w:w="1356" w:type="dxa"/>
            <w:vAlign w:val="center"/>
          </w:tcPr>
          <w:p w14:paraId="029BC34E" w14:textId="77777777" w:rsidR="008E487F" w:rsidRDefault="008E487F">
            <w:pPr>
              <w:rPr>
                <w:lang w:eastAsia="zh-CN"/>
              </w:rPr>
            </w:pPr>
          </w:p>
        </w:tc>
        <w:tc>
          <w:tcPr>
            <w:tcW w:w="1395" w:type="dxa"/>
            <w:vAlign w:val="center"/>
          </w:tcPr>
          <w:p w14:paraId="71F11E8E" w14:textId="532D0EC0" w:rsidR="008E487F" w:rsidRDefault="008E487F">
            <w:pPr>
              <w:rPr>
                <w:lang w:eastAsia="zh-CN"/>
              </w:rPr>
            </w:pPr>
          </w:p>
        </w:tc>
        <w:tc>
          <w:tcPr>
            <w:tcW w:w="1804" w:type="dxa"/>
            <w:vAlign w:val="center"/>
          </w:tcPr>
          <w:p w14:paraId="4A2E2266" w14:textId="704533DF" w:rsidR="008E487F" w:rsidRDefault="008E487F">
            <w:pPr>
              <w:rPr>
                <w:lang w:eastAsia="zh-CN"/>
              </w:rPr>
            </w:pPr>
          </w:p>
        </w:tc>
        <w:tc>
          <w:tcPr>
            <w:tcW w:w="2209" w:type="dxa"/>
            <w:vAlign w:val="center"/>
          </w:tcPr>
          <w:p w14:paraId="66EA83C9" w14:textId="7F5D43C7" w:rsidR="008E487F" w:rsidRDefault="008E487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21891B6B" w:rsidR="005D7839" w:rsidRPr="004D1C23" w:rsidRDefault="00745F59" w:rsidP="005D7839">
      <w:pPr>
        <w:pStyle w:val="ae"/>
        <w:ind w:left="480"/>
        <w:rPr>
          <w:i/>
          <w:iCs/>
          <w:sz w:val="20"/>
          <w:szCs w:val="20"/>
          <w:lang w:eastAsia="zh-CN"/>
        </w:rPr>
      </w:pPr>
      <w:r>
        <w:rPr>
          <w:i/>
          <w:iCs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ED9025" wp14:editId="17A1EA83">
                <wp:simplePos x="0" y="0"/>
                <wp:positionH relativeFrom="column">
                  <wp:posOffset>-412077</wp:posOffset>
                </wp:positionH>
                <wp:positionV relativeFrom="paragraph">
                  <wp:posOffset>5493290</wp:posOffset>
                </wp:positionV>
                <wp:extent cx="7824943" cy="911140"/>
                <wp:effectExtent l="57150" t="19050" r="81280" b="99060"/>
                <wp:wrapNone/>
                <wp:docPr id="196438868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4943" cy="911140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98C519" w14:textId="77777777" w:rsidR="00745F59" w:rsidRPr="00582B61" w:rsidRDefault="00745F59" w:rsidP="00745F59">
                            <w:pPr>
                              <w:spacing w:beforeLines="25" w:before="60"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 please contact our global support team via W</w:t>
                            </w:r>
                            <w:r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dxl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</w:p>
                          <w:p w14:paraId="74CE4EA2" w14:textId="77777777" w:rsidR="00745F59" w:rsidRPr="00582B61" w:rsidRDefault="00745F59" w:rsidP="00745F59">
                            <w:pPr>
                              <w:spacing w:beforeLines="25" w:before="60"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  <w:p w14:paraId="433089D7" w14:textId="77777777" w:rsidR="00745F59" w:rsidRDefault="00745F59" w:rsidP="00745F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ED9025" id="矩形 4" o:spid="_x0000_s1028" style="position:absolute;left:0;text-align:left;margin-left:-32.45pt;margin-top:432.55pt;width:616.15pt;height:71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" fillcolor="#00458a" strokecolor="#4579b8 [3044]">
                <v:shadow on="t" color="black" opacity="22937f" origin=",.5" offset="0,.63889mm"/>
                <v:textbox>
                  <w:txbxContent>
                    <w:p w14:paraId="7998C519" w14:textId="77777777" w:rsidR="00745F59" w:rsidRPr="00582B61" w:rsidRDefault="00745F59" w:rsidP="00745F59">
                      <w:pPr>
                        <w:spacing w:beforeLines="25" w:before="60"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 please contact our global support team via W</w:t>
                      </w:r>
                      <w:r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dxl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</w:p>
                    <w:p w14:paraId="74CE4EA2" w14:textId="77777777" w:rsidR="00745F59" w:rsidRPr="00582B61" w:rsidRDefault="00745F59" w:rsidP="00745F59">
                      <w:pPr>
                        <w:spacing w:beforeLines="25" w:before="60"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  <w:p w14:paraId="433089D7" w14:textId="77777777" w:rsidR="00745F59" w:rsidRDefault="00745F59" w:rsidP="00745F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5D7839" w:rsidRPr="004D1C23" w:rsidSect="00083ADF"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1FC24" w14:textId="77777777" w:rsidR="00C75924" w:rsidRDefault="00C75924">
      <w:pPr>
        <w:spacing w:after="0" w:line="240" w:lineRule="auto"/>
      </w:pPr>
      <w:r>
        <w:separator/>
      </w:r>
    </w:p>
  </w:endnote>
  <w:endnote w:type="continuationSeparator" w:id="0">
    <w:p w14:paraId="09B383FD" w14:textId="77777777" w:rsidR="00C75924" w:rsidRDefault="00C759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D031C" w14:textId="77777777" w:rsidR="00C75924" w:rsidRDefault="00C75924">
      <w:pPr>
        <w:spacing w:after="0" w:line="240" w:lineRule="auto"/>
      </w:pPr>
      <w:r>
        <w:separator/>
      </w:r>
    </w:p>
  </w:footnote>
  <w:footnote w:type="continuationSeparator" w:id="0">
    <w:p w14:paraId="454AD062" w14:textId="77777777" w:rsidR="00C75924" w:rsidRDefault="00C759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1919"/>
    <w:rsid w:val="00077BEC"/>
    <w:rsid w:val="00083ADF"/>
    <w:rsid w:val="000B1106"/>
    <w:rsid w:val="00105575"/>
    <w:rsid w:val="001224E5"/>
    <w:rsid w:val="00141136"/>
    <w:rsid w:val="0015074B"/>
    <w:rsid w:val="001679CF"/>
    <w:rsid w:val="00183B5F"/>
    <w:rsid w:val="001F16ED"/>
    <w:rsid w:val="001F4358"/>
    <w:rsid w:val="00211066"/>
    <w:rsid w:val="0022501A"/>
    <w:rsid w:val="00234D5E"/>
    <w:rsid w:val="00241ADC"/>
    <w:rsid w:val="00270E57"/>
    <w:rsid w:val="00281D1D"/>
    <w:rsid w:val="0029639D"/>
    <w:rsid w:val="002A357D"/>
    <w:rsid w:val="002A3BAB"/>
    <w:rsid w:val="002C4EB7"/>
    <w:rsid w:val="002D4093"/>
    <w:rsid w:val="00326F90"/>
    <w:rsid w:val="00363B02"/>
    <w:rsid w:val="0037500E"/>
    <w:rsid w:val="00377148"/>
    <w:rsid w:val="003A35BC"/>
    <w:rsid w:val="003D2476"/>
    <w:rsid w:val="00423CB6"/>
    <w:rsid w:val="004A24CE"/>
    <w:rsid w:val="004B6852"/>
    <w:rsid w:val="004D1C23"/>
    <w:rsid w:val="004E1656"/>
    <w:rsid w:val="004F6543"/>
    <w:rsid w:val="00516DF0"/>
    <w:rsid w:val="00553276"/>
    <w:rsid w:val="00582B61"/>
    <w:rsid w:val="005A214E"/>
    <w:rsid w:val="005B38EC"/>
    <w:rsid w:val="005D7839"/>
    <w:rsid w:val="00685564"/>
    <w:rsid w:val="006864AC"/>
    <w:rsid w:val="006B3009"/>
    <w:rsid w:val="006F4391"/>
    <w:rsid w:val="00706F32"/>
    <w:rsid w:val="00745F59"/>
    <w:rsid w:val="00760721"/>
    <w:rsid w:val="00776DFC"/>
    <w:rsid w:val="007A6891"/>
    <w:rsid w:val="008112FF"/>
    <w:rsid w:val="008371AD"/>
    <w:rsid w:val="008A455D"/>
    <w:rsid w:val="008E2A84"/>
    <w:rsid w:val="008E487F"/>
    <w:rsid w:val="00916D09"/>
    <w:rsid w:val="00917064"/>
    <w:rsid w:val="00984677"/>
    <w:rsid w:val="009A5DCA"/>
    <w:rsid w:val="009B65FC"/>
    <w:rsid w:val="009E675F"/>
    <w:rsid w:val="009E793D"/>
    <w:rsid w:val="009F07E2"/>
    <w:rsid w:val="00A0784F"/>
    <w:rsid w:val="00A23C60"/>
    <w:rsid w:val="00A65E09"/>
    <w:rsid w:val="00A670F0"/>
    <w:rsid w:val="00A859A9"/>
    <w:rsid w:val="00A8608E"/>
    <w:rsid w:val="00A87442"/>
    <w:rsid w:val="00AA1D8D"/>
    <w:rsid w:val="00AD45A0"/>
    <w:rsid w:val="00B07AE4"/>
    <w:rsid w:val="00B172B3"/>
    <w:rsid w:val="00B47730"/>
    <w:rsid w:val="00B725A7"/>
    <w:rsid w:val="00B801FB"/>
    <w:rsid w:val="00B91F2B"/>
    <w:rsid w:val="00BB4B5A"/>
    <w:rsid w:val="00C01C32"/>
    <w:rsid w:val="00C121B0"/>
    <w:rsid w:val="00C522F0"/>
    <w:rsid w:val="00C52897"/>
    <w:rsid w:val="00C75924"/>
    <w:rsid w:val="00C8373A"/>
    <w:rsid w:val="00CB0664"/>
    <w:rsid w:val="00CB3FD8"/>
    <w:rsid w:val="00CF3F56"/>
    <w:rsid w:val="00D318DF"/>
    <w:rsid w:val="00D52B1F"/>
    <w:rsid w:val="00D540EF"/>
    <w:rsid w:val="00D951F9"/>
    <w:rsid w:val="00D96E04"/>
    <w:rsid w:val="00DC316C"/>
    <w:rsid w:val="00DE0714"/>
    <w:rsid w:val="00DF4522"/>
    <w:rsid w:val="00DF7343"/>
    <w:rsid w:val="00E21DEA"/>
    <w:rsid w:val="00E3655F"/>
    <w:rsid w:val="00E66A93"/>
    <w:rsid w:val="00E81945"/>
    <w:rsid w:val="00E826F8"/>
    <w:rsid w:val="00EC1C6D"/>
    <w:rsid w:val="00F0490C"/>
    <w:rsid w:val="00F10275"/>
    <w:rsid w:val="00F354C9"/>
    <w:rsid w:val="00FB6801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14</cp:revision>
  <cp:lastPrinted>2026-04-25T13:16:00Z</cp:lastPrinted>
  <dcterms:created xsi:type="dcterms:W3CDTF">2026-04-26T03:11:00Z</dcterms:created>
  <dcterms:modified xsi:type="dcterms:W3CDTF">2026-04-27T09:35:00Z</dcterms:modified>
  <cp:category/>
</cp:coreProperties>
</file>