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2132E21B" w:rsidR="00F0490C" w:rsidRPr="004D1C23" w:rsidRDefault="004D1C23" w:rsidP="004F6045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78C423F2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0EAF25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C11CB7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TRACK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5FF97167" w:rsidR="00F0490C" w:rsidRPr="001224E5" w:rsidRDefault="00000000" w:rsidP="00B119C8">
            <w:pPr>
              <w:spacing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DXL-</w:t>
            </w:r>
            <w:r w:rsidR="0061524D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WT-SERIES</w:t>
            </w:r>
          </w:p>
          <w:p w14:paraId="1B080D61" w14:textId="4ADB4504" w:rsidR="00C11CB7" w:rsidRPr="00C11CB7" w:rsidRDefault="001F16ED" w:rsidP="00C11CB7">
            <w:pPr>
              <w:tabs>
                <w:tab w:val="left" w:pos="3006"/>
              </w:tabs>
              <w:spacing w:after="0"/>
              <w:ind w:leftChars="100" w:left="180" w:firstLineChars="100" w:firstLine="240"/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0DF4B06F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547370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11CB7" w:rsidRPr="00C11CB7">
              <w:rPr>
                <w:rFonts w:asciiTheme="minorHAnsi" w:hAnsiTheme="minorHAnsi"/>
                <w:sz w:val="16"/>
              </w:rPr>
              <w:t>DXL Tracks are cold-formed galvanized steel sections used as top and bottom channels in non-load bearing drywall partition systems.</w:t>
            </w:r>
          </w:p>
          <w:p w14:paraId="7E11427B" w14:textId="6BEA414F" w:rsidR="00F0490C" w:rsidRPr="008E2A84" w:rsidRDefault="00C11CB7" w:rsidP="00C11CB7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C11CB7">
              <w:rPr>
                <w:rFonts w:asciiTheme="minorHAnsi" w:hAnsiTheme="minorHAnsi" w:hint="eastAsia"/>
                <w:sz w:val="16"/>
                <w:lang w:eastAsia="zh-CN"/>
              </w:rPr>
              <w:t xml:space="preserve">DXL </w:t>
            </w:r>
            <w:r w:rsidRPr="00C11CB7">
              <w:rPr>
                <w:rFonts w:asciiTheme="minorHAnsi" w:hAnsiTheme="minorHAnsi" w:hint="eastAsia"/>
                <w:sz w:val="16"/>
                <w:lang w:eastAsia="zh-CN"/>
              </w:rPr>
              <w:t>横向龙骨采用优质冷轧镀锌钢板成型，用作非承重隔墙系统中的天地龙骨</w:t>
            </w:r>
            <w:r>
              <w:rPr>
                <w:rFonts w:asciiTheme="minorHAnsi" w:hAnsiTheme="minorHAnsi" w:hint="eastAsia"/>
                <w:sz w:val="16"/>
                <w:lang w:eastAsia="zh-CN"/>
              </w:rPr>
              <w:t>.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</w:p>
          <w:tbl>
            <w:tblPr>
              <w:tblStyle w:val="aff1"/>
              <w:tblW w:w="5306" w:type="dxa"/>
              <w:jc w:val="center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61524D">
              <w:trPr>
                <w:trHeight w:val="348"/>
                <w:jc w:val="center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</w:p>
              </w:tc>
              <w:tc>
                <w:tcPr>
                  <w:tcW w:w="3026" w:type="dxa"/>
                </w:tcPr>
                <w:p w14:paraId="6EC94DD2" w14:textId="517283F1" w:rsidR="0061524D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Track</w:t>
                  </w:r>
                </w:p>
              </w:tc>
            </w:tr>
            <w:tr w:rsidR="00F0490C" w:rsidRPr="008E2A84" w14:paraId="37252975" w14:textId="77777777" w:rsidTr="0061524D">
              <w:trPr>
                <w:trHeight w:val="363"/>
                <w:jc w:val="center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</w:p>
              </w:tc>
              <w:tc>
                <w:tcPr>
                  <w:tcW w:w="3026" w:type="dxa"/>
                </w:tcPr>
                <w:p w14:paraId="63F4887E" w14:textId="3A35900D" w:rsidR="00A859A9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WT Series</w:t>
                  </w:r>
                </w:p>
              </w:tc>
            </w:tr>
            <w:tr w:rsidR="00F0490C" w:rsidRPr="008E2A84" w14:paraId="2561057C" w14:textId="77777777" w:rsidTr="0061524D">
              <w:trPr>
                <w:trHeight w:val="348"/>
                <w:jc w:val="center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</w:p>
              </w:tc>
              <w:tc>
                <w:tcPr>
                  <w:tcW w:w="3026" w:type="dxa"/>
                </w:tcPr>
                <w:p w14:paraId="49DFAF9D" w14:textId="2E8FA3AC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61524D">
              <w:trPr>
                <w:trHeight w:val="348"/>
                <w:jc w:val="center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</w:p>
              </w:tc>
              <w:tc>
                <w:tcPr>
                  <w:tcW w:w="3026" w:type="dxa"/>
                </w:tcPr>
                <w:p w14:paraId="51C39C0E" w14:textId="40C4E479" w:rsidR="00F0490C" w:rsidRPr="008E2A84" w:rsidRDefault="00C11CB7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C11CB7">
                    <w:rPr>
                      <w:rFonts w:asciiTheme="minorHAnsi" w:hAnsiTheme="minorHAnsi"/>
                      <w:szCs w:val="18"/>
                    </w:rPr>
                    <w:t>Partition wall top and bottom track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</w:tcPr>
                <w:p w14:paraId="03F016CB" w14:textId="4840FE2F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65 75 94 130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34995327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0.45 0.5 0.6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2D62D92C" w:rsidR="00F0490C" w:rsidRPr="008E2A84" w:rsidRDefault="0061524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2E65594E" w:rsidR="005D7839" w:rsidRDefault="00804CE1" w:rsidP="005D7839">
                  <w:pPr>
                    <w:spacing w:after="0" w:line="240" w:lineRule="auto"/>
                    <w:jc w:val="center"/>
                  </w:pPr>
                  <w:r>
                    <w:rPr>
                      <w:i/>
                      <w:iCs/>
                      <w:noProof/>
                      <w:sz w:val="20"/>
                      <w:szCs w:val="20"/>
                      <w:lang w:eastAsia="zh-CN"/>
                    </w:rPr>
                    <w:drawing>
                      <wp:inline distT="0" distB="0" distL="0" distR="0" wp14:anchorId="69DB1093" wp14:editId="5036680A">
                        <wp:extent cx="2642235" cy="1761490"/>
                        <wp:effectExtent l="0" t="0" r="5715" b="0"/>
                        <wp:docPr id="1042643470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42643470" name="图片 104264347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2235" cy="17614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41CCCAE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0731BFDF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6422CF59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01A0E4B3" w14:textId="391C2CA7" w:rsidR="00210EA5" w:rsidRDefault="00210EA5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  <w:bookmarkStart w:id="1" w:name="_Hlk228031567"/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40058EAD" wp14:editId="340E3E3D">
                        <wp:simplePos x="0" y="0"/>
                        <wp:positionH relativeFrom="column">
                          <wp:posOffset>296545</wp:posOffset>
                        </wp:positionH>
                        <wp:positionV relativeFrom="paragraph">
                          <wp:posOffset>207010</wp:posOffset>
                        </wp:positionV>
                        <wp:extent cx="2044700" cy="1192530"/>
                        <wp:effectExtent l="0" t="0" r="0" b="0"/>
                        <wp:wrapSquare wrapText="bothSides"/>
                        <wp:docPr id="1559762238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9762238" name="图片 1559762238"/>
                                <pic:cNvPicPr/>
                              </pic:nvPicPr>
                              <pic:blipFill rotWithShape="1">
                                <a:blip r:embed="rId11"/>
                                <a:srcRect l="36610" t="7679" r="28067" b="3705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700" cy="11925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50DA544" w14:textId="0C65D154" w:rsidR="00210EA5" w:rsidRDefault="00210EA5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</w:p>
                <w:p w14:paraId="469D632C" w14:textId="7004AC99" w:rsidR="00210EA5" w:rsidRDefault="00210EA5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</w:p>
                <w:p w14:paraId="1815C4A8" w14:textId="4A91C0F6" w:rsidR="00CF3F56" w:rsidRDefault="00CF3F56" w:rsidP="00CF3F56">
                  <w:pPr>
                    <w:spacing w:after="0" w:line="240" w:lineRule="auto"/>
                    <w:jc w:val="center"/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lastRenderedPageBreak/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6E91244F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843" w:type="dxa"/>
            <w:vAlign w:val="center"/>
          </w:tcPr>
          <w:p w14:paraId="5FB608AB" w14:textId="2027C0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0EF79F9B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4E45CE">
              <w:rPr>
                <w:rFonts w:hint="eastAsia"/>
                <w:lang w:eastAsia="zh-CN"/>
              </w:rPr>
              <w:t>WT-65</w:t>
            </w:r>
          </w:p>
        </w:tc>
        <w:tc>
          <w:tcPr>
            <w:tcW w:w="1758" w:type="dxa"/>
            <w:vAlign w:val="center"/>
          </w:tcPr>
          <w:p w14:paraId="525CAD48" w14:textId="66561D7D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65</w:t>
            </w:r>
          </w:p>
        </w:tc>
        <w:tc>
          <w:tcPr>
            <w:tcW w:w="1843" w:type="dxa"/>
            <w:vAlign w:val="center"/>
          </w:tcPr>
          <w:p w14:paraId="4870725B" w14:textId="39D51F55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26</w:t>
            </w:r>
          </w:p>
        </w:tc>
        <w:tc>
          <w:tcPr>
            <w:tcW w:w="2123" w:type="dxa"/>
            <w:vAlign w:val="center"/>
          </w:tcPr>
          <w:p w14:paraId="1CDFE6AD" w14:textId="09081965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0.45 0.5 0.6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14AF0C34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4E45CE">
              <w:rPr>
                <w:rFonts w:hint="eastAsia"/>
                <w:lang w:eastAsia="zh-CN"/>
              </w:rPr>
              <w:t>WT-75</w:t>
            </w:r>
          </w:p>
        </w:tc>
        <w:tc>
          <w:tcPr>
            <w:tcW w:w="1758" w:type="dxa"/>
            <w:vAlign w:val="center"/>
          </w:tcPr>
          <w:p w14:paraId="0356D738" w14:textId="1DD11D78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75</w:t>
            </w:r>
          </w:p>
        </w:tc>
        <w:tc>
          <w:tcPr>
            <w:tcW w:w="1843" w:type="dxa"/>
            <w:vAlign w:val="center"/>
          </w:tcPr>
          <w:p w14:paraId="358B343E" w14:textId="76AD23D2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2123" w:type="dxa"/>
            <w:vAlign w:val="center"/>
          </w:tcPr>
          <w:p w14:paraId="38601181" w14:textId="5ED2421A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0.45 0.5 0.6</w:t>
            </w:r>
          </w:p>
        </w:tc>
        <w:tc>
          <w:tcPr>
            <w:tcW w:w="2980" w:type="dxa"/>
            <w:vAlign w:val="center"/>
          </w:tcPr>
          <w:p w14:paraId="588C59AE" w14:textId="320A1F83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4768DCDA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4E45CE">
              <w:rPr>
                <w:rFonts w:hint="eastAsia"/>
                <w:lang w:eastAsia="zh-CN"/>
              </w:rPr>
              <w:t>WT-94</w:t>
            </w:r>
          </w:p>
        </w:tc>
        <w:tc>
          <w:tcPr>
            <w:tcW w:w="1758" w:type="dxa"/>
            <w:vAlign w:val="center"/>
          </w:tcPr>
          <w:p w14:paraId="6159E1B0" w14:textId="32C4BC2D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94</w:t>
            </w:r>
          </w:p>
        </w:tc>
        <w:tc>
          <w:tcPr>
            <w:tcW w:w="1843" w:type="dxa"/>
            <w:vAlign w:val="center"/>
          </w:tcPr>
          <w:p w14:paraId="5033FC2C" w14:textId="3698F30B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2123" w:type="dxa"/>
            <w:vAlign w:val="center"/>
          </w:tcPr>
          <w:p w14:paraId="755DF8A7" w14:textId="433EC14D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0.45 0.5 0.6</w:t>
            </w:r>
          </w:p>
        </w:tc>
        <w:tc>
          <w:tcPr>
            <w:tcW w:w="2980" w:type="dxa"/>
            <w:vAlign w:val="center"/>
          </w:tcPr>
          <w:p w14:paraId="31190240" w14:textId="4967B477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02D11E80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4E45CE">
              <w:rPr>
                <w:rFonts w:hint="eastAsia"/>
                <w:lang w:eastAsia="zh-CN"/>
              </w:rPr>
              <w:t>WT-130</w:t>
            </w:r>
          </w:p>
        </w:tc>
        <w:tc>
          <w:tcPr>
            <w:tcW w:w="1758" w:type="dxa"/>
            <w:vAlign w:val="center"/>
          </w:tcPr>
          <w:p w14:paraId="55C7B4BF" w14:textId="660B322E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130</w:t>
            </w:r>
          </w:p>
        </w:tc>
        <w:tc>
          <w:tcPr>
            <w:tcW w:w="1843" w:type="dxa"/>
            <w:vAlign w:val="center"/>
          </w:tcPr>
          <w:p w14:paraId="696DEAA3" w14:textId="13F92F93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36</w:t>
            </w:r>
          </w:p>
        </w:tc>
        <w:tc>
          <w:tcPr>
            <w:tcW w:w="2123" w:type="dxa"/>
            <w:vAlign w:val="center"/>
          </w:tcPr>
          <w:p w14:paraId="38CF5498" w14:textId="598A895A" w:rsidR="00C522F0" w:rsidRDefault="00804CE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0.45 0.5 0.6</w:t>
            </w:r>
          </w:p>
        </w:tc>
        <w:tc>
          <w:tcPr>
            <w:tcW w:w="2980" w:type="dxa"/>
            <w:vAlign w:val="center"/>
          </w:tcPr>
          <w:p w14:paraId="04ED1BD8" w14:textId="2A8304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33170B58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4E45CE">
              <w:rPr>
                <w:rFonts w:hint="eastAsia"/>
                <w:lang w:eastAsia="zh-CN"/>
              </w:rPr>
              <w:t>WT-</w:t>
            </w:r>
          </w:p>
        </w:tc>
        <w:tc>
          <w:tcPr>
            <w:tcW w:w="1758" w:type="dxa"/>
            <w:vAlign w:val="center"/>
          </w:tcPr>
          <w:p w14:paraId="5D7523F4" w14:textId="09D10FFE" w:rsidR="00C522F0" w:rsidRDefault="00C522F0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71F11E8E" w14:textId="093D3933" w:rsidR="00C522F0" w:rsidRDefault="00C522F0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4A2E2266" w14:textId="704533DF" w:rsidR="00C522F0" w:rsidRDefault="00C522F0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66EA83C9" w14:textId="32C42E7E" w:rsidR="00C522F0" w:rsidRDefault="00C522F0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161D4A8F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59946EA3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4ACF2" w14:textId="77777777" w:rsidR="004F1A92" w:rsidRDefault="004F1A92">
      <w:pPr>
        <w:spacing w:after="0" w:line="240" w:lineRule="auto"/>
      </w:pPr>
      <w:r>
        <w:separator/>
      </w:r>
    </w:p>
  </w:endnote>
  <w:endnote w:type="continuationSeparator" w:id="0">
    <w:p w14:paraId="1CE9856D" w14:textId="77777777" w:rsidR="004F1A92" w:rsidRDefault="004F1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11721" w14:textId="77777777" w:rsidR="004F1A92" w:rsidRDefault="004F1A92">
      <w:pPr>
        <w:spacing w:after="0" w:line="240" w:lineRule="auto"/>
      </w:pPr>
      <w:r>
        <w:separator/>
      </w:r>
    </w:p>
  </w:footnote>
  <w:footnote w:type="continuationSeparator" w:id="0">
    <w:p w14:paraId="3B0C4CF8" w14:textId="77777777" w:rsidR="004F1A92" w:rsidRDefault="004F1A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4643"/>
    <w:rsid w:val="0006063C"/>
    <w:rsid w:val="00071919"/>
    <w:rsid w:val="00083ADF"/>
    <w:rsid w:val="000B1106"/>
    <w:rsid w:val="00104EC3"/>
    <w:rsid w:val="001224E5"/>
    <w:rsid w:val="00141136"/>
    <w:rsid w:val="0015074B"/>
    <w:rsid w:val="001727AB"/>
    <w:rsid w:val="00183B5F"/>
    <w:rsid w:val="001F1443"/>
    <w:rsid w:val="001F16ED"/>
    <w:rsid w:val="001F4358"/>
    <w:rsid w:val="00210EA5"/>
    <w:rsid w:val="0022501A"/>
    <w:rsid w:val="00234D5E"/>
    <w:rsid w:val="00241ADC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9340F"/>
    <w:rsid w:val="003D2476"/>
    <w:rsid w:val="00423CB6"/>
    <w:rsid w:val="00465D93"/>
    <w:rsid w:val="004A24CE"/>
    <w:rsid w:val="004B6852"/>
    <w:rsid w:val="004D1C23"/>
    <w:rsid w:val="004E1656"/>
    <w:rsid w:val="004E45CE"/>
    <w:rsid w:val="004F1A92"/>
    <w:rsid w:val="004F6045"/>
    <w:rsid w:val="004F6543"/>
    <w:rsid w:val="00516DF0"/>
    <w:rsid w:val="00553276"/>
    <w:rsid w:val="00582B61"/>
    <w:rsid w:val="00585F15"/>
    <w:rsid w:val="005A214E"/>
    <w:rsid w:val="005B38EC"/>
    <w:rsid w:val="005D7839"/>
    <w:rsid w:val="0061524D"/>
    <w:rsid w:val="006864AC"/>
    <w:rsid w:val="006F4391"/>
    <w:rsid w:val="00706F32"/>
    <w:rsid w:val="00745F59"/>
    <w:rsid w:val="00776DFC"/>
    <w:rsid w:val="007A6891"/>
    <w:rsid w:val="00804CE1"/>
    <w:rsid w:val="008112FF"/>
    <w:rsid w:val="008371AD"/>
    <w:rsid w:val="008A455D"/>
    <w:rsid w:val="008E2A84"/>
    <w:rsid w:val="00916D09"/>
    <w:rsid w:val="00917064"/>
    <w:rsid w:val="00984677"/>
    <w:rsid w:val="009A5DCA"/>
    <w:rsid w:val="009E675F"/>
    <w:rsid w:val="009F07E2"/>
    <w:rsid w:val="00A0784F"/>
    <w:rsid w:val="00A23C60"/>
    <w:rsid w:val="00A65E09"/>
    <w:rsid w:val="00A670F0"/>
    <w:rsid w:val="00A859A9"/>
    <w:rsid w:val="00A87442"/>
    <w:rsid w:val="00AA1D8D"/>
    <w:rsid w:val="00AD45A0"/>
    <w:rsid w:val="00B119C8"/>
    <w:rsid w:val="00B172B3"/>
    <w:rsid w:val="00B47730"/>
    <w:rsid w:val="00B725A7"/>
    <w:rsid w:val="00B801FB"/>
    <w:rsid w:val="00C01C32"/>
    <w:rsid w:val="00C11CB7"/>
    <w:rsid w:val="00C121B0"/>
    <w:rsid w:val="00C522F0"/>
    <w:rsid w:val="00C52897"/>
    <w:rsid w:val="00C8373A"/>
    <w:rsid w:val="00CA19DD"/>
    <w:rsid w:val="00CB0664"/>
    <w:rsid w:val="00CB3FD8"/>
    <w:rsid w:val="00CF3F56"/>
    <w:rsid w:val="00D318DF"/>
    <w:rsid w:val="00D540EF"/>
    <w:rsid w:val="00D951F9"/>
    <w:rsid w:val="00D96E04"/>
    <w:rsid w:val="00E21DEA"/>
    <w:rsid w:val="00E33025"/>
    <w:rsid w:val="00E3655F"/>
    <w:rsid w:val="00E66A93"/>
    <w:rsid w:val="00E826F8"/>
    <w:rsid w:val="00EC1C6D"/>
    <w:rsid w:val="00F0490C"/>
    <w:rsid w:val="00F10275"/>
    <w:rsid w:val="00F354C9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8</cp:revision>
  <cp:lastPrinted>2026-04-25T13:16:00Z</cp:lastPrinted>
  <dcterms:created xsi:type="dcterms:W3CDTF">2026-04-26T02:49:00Z</dcterms:created>
  <dcterms:modified xsi:type="dcterms:W3CDTF">2026-04-27T03:16:00Z</dcterms:modified>
  <cp:category/>
</cp:coreProperties>
</file>